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A56F1" w:rsidRDefault="00AA56F1">
      <w:pPr>
        <w:spacing w:after="120" w:line="480" w:lineRule="auto"/>
        <w:jc w:val="center"/>
        <w:rPr>
          <w:rFonts w:ascii="Times New Roman" w:eastAsia="Times New Roman" w:hAnsi="Times New Roman" w:cs="Times New Roman"/>
          <w:sz w:val="24"/>
          <w:szCs w:val="24"/>
        </w:rPr>
      </w:pPr>
    </w:p>
    <w:p w14:paraId="00000002" w14:textId="77777777" w:rsidR="00AA56F1" w:rsidRDefault="00AA56F1">
      <w:pPr>
        <w:spacing w:after="120" w:line="480" w:lineRule="auto"/>
        <w:jc w:val="center"/>
        <w:rPr>
          <w:rFonts w:ascii="Times New Roman" w:eastAsia="Times New Roman" w:hAnsi="Times New Roman" w:cs="Times New Roman"/>
          <w:sz w:val="24"/>
          <w:szCs w:val="24"/>
        </w:rPr>
      </w:pPr>
    </w:p>
    <w:p w14:paraId="00000003" w14:textId="77777777" w:rsidR="00AA56F1" w:rsidRDefault="00AA56F1">
      <w:pPr>
        <w:spacing w:after="120" w:line="480" w:lineRule="auto"/>
        <w:jc w:val="center"/>
        <w:rPr>
          <w:rFonts w:ascii="Times New Roman" w:eastAsia="Times New Roman" w:hAnsi="Times New Roman" w:cs="Times New Roman"/>
          <w:sz w:val="24"/>
          <w:szCs w:val="24"/>
        </w:rPr>
      </w:pPr>
    </w:p>
    <w:p w14:paraId="00000004" w14:textId="77777777" w:rsidR="00AA56F1" w:rsidRDefault="0000661F">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 Manual</w:t>
      </w:r>
    </w:p>
    <w:p w14:paraId="00000005" w14:textId="77777777" w:rsidR="00AA56F1" w:rsidRDefault="0000661F">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Bryson Potts, Joseph Earnest, Manning Owens, Steven Harrington, Tamara </w:t>
      </w:r>
      <w:proofErr w:type="spellStart"/>
      <w:r>
        <w:rPr>
          <w:rFonts w:ascii="Times New Roman" w:eastAsia="Times New Roman" w:hAnsi="Times New Roman" w:cs="Times New Roman"/>
          <w:sz w:val="24"/>
          <w:szCs w:val="24"/>
        </w:rPr>
        <w:t>Mccaskill</w:t>
      </w:r>
      <w:proofErr w:type="spellEnd"/>
    </w:p>
    <w:p w14:paraId="00000006" w14:textId="77777777" w:rsidR="00AA56F1" w:rsidRDefault="0000661F">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Florida State University, Panama City</w:t>
      </w:r>
    </w:p>
    <w:p w14:paraId="00000007" w14:textId="77777777" w:rsidR="00AA56F1" w:rsidRDefault="0000661F">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EML 4551C – Senior Design 1</w:t>
      </w:r>
    </w:p>
    <w:p w14:paraId="00000008" w14:textId="77777777" w:rsidR="00AA56F1" w:rsidRDefault="0000661F">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Damion Dunlap</w:t>
      </w:r>
    </w:p>
    <w:p w14:paraId="00000009" w14:textId="77777777" w:rsidR="00AA56F1" w:rsidRDefault="00AA56F1">
      <w:pPr>
        <w:spacing w:after="120" w:line="480" w:lineRule="auto"/>
        <w:jc w:val="center"/>
        <w:rPr>
          <w:rFonts w:ascii="Times New Roman" w:eastAsia="Times New Roman" w:hAnsi="Times New Roman" w:cs="Times New Roman"/>
          <w:sz w:val="24"/>
          <w:szCs w:val="24"/>
        </w:rPr>
      </w:pPr>
    </w:p>
    <w:p w14:paraId="0000000A" w14:textId="77777777" w:rsidR="00AA56F1" w:rsidRDefault="0000661F">
      <w:pPr>
        <w:spacing w:after="120" w:line="480" w:lineRule="auto"/>
        <w:jc w:val="center"/>
        <w:rPr>
          <w:rFonts w:ascii="Times New Roman" w:eastAsia="Times New Roman" w:hAnsi="Times New Roman" w:cs="Times New Roman"/>
          <w:sz w:val="24"/>
          <w:szCs w:val="24"/>
        </w:rPr>
      </w:pPr>
      <w:r>
        <w:rPr>
          <w:rFonts w:ascii="Trebuchet MS" w:eastAsia="Trebuchet MS" w:hAnsi="Trebuchet MS" w:cs="Trebuchet MS"/>
          <w:sz w:val="17"/>
          <w:szCs w:val="17"/>
        </w:rPr>
        <w:t xml:space="preserve"> </w:t>
      </w:r>
    </w:p>
    <w:p w14:paraId="0000000B" w14:textId="77777777" w:rsidR="00AA56F1" w:rsidRDefault="00AA56F1">
      <w:pPr>
        <w:spacing w:after="120" w:line="480" w:lineRule="auto"/>
        <w:jc w:val="center"/>
        <w:rPr>
          <w:rFonts w:ascii="Times New Roman" w:eastAsia="Times New Roman" w:hAnsi="Times New Roman" w:cs="Times New Roman"/>
          <w:sz w:val="24"/>
          <w:szCs w:val="24"/>
        </w:rPr>
      </w:pPr>
    </w:p>
    <w:p w14:paraId="0000000C" w14:textId="77777777" w:rsidR="00AA56F1" w:rsidRDefault="0000661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000250" cy="2008283"/>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000250" cy="2008283"/>
                    </a:xfrm>
                    <a:prstGeom prst="rect">
                      <a:avLst/>
                    </a:prstGeom>
                    <a:ln/>
                  </pic:spPr>
                </pic:pic>
              </a:graphicData>
            </a:graphic>
          </wp:inline>
        </w:drawing>
      </w:r>
    </w:p>
    <w:p w14:paraId="0000000D" w14:textId="77777777" w:rsidR="00AA56F1" w:rsidRDefault="00AA56F1">
      <w:pPr>
        <w:spacing w:after="120" w:line="480" w:lineRule="auto"/>
        <w:jc w:val="center"/>
        <w:rPr>
          <w:rFonts w:ascii="Times New Roman" w:eastAsia="Times New Roman" w:hAnsi="Times New Roman" w:cs="Times New Roman"/>
          <w:sz w:val="24"/>
          <w:szCs w:val="24"/>
        </w:rPr>
      </w:pPr>
    </w:p>
    <w:p w14:paraId="0000000E" w14:textId="77777777" w:rsidR="00AA56F1" w:rsidRDefault="00AA56F1">
      <w:pPr>
        <w:spacing w:after="120" w:line="480" w:lineRule="auto"/>
        <w:jc w:val="center"/>
        <w:rPr>
          <w:rFonts w:ascii="Times New Roman" w:eastAsia="Times New Roman" w:hAnsi="Times New Roman" w:cs="Times New Roman"/>
          <w:sz w:val="24"/>
          <w:szCs w:val="24"/>
        </w:rPr>
      </w:pPr>
    </w:p>
    <w:p w14:paraId="0000000F" w14:textId="77777777" w:rsidR="00AA56F1" w:rsidRDefault="00AA56F1">
      <w:pPr>
        <w:spacing w:after="120" w:line="480" w:lineRule="auto"/>
        <w:rPr>
          <w:rFonts w:ascii="Times New Roman" w:eastAsia="Times New Roman" w:hAnsi="Times New Roman" w:cs="Times New Roman"/>
          <w:sz w:val="24"/>
          <w:szCs w:val="24"/>
        </w:rPr>
      </w:pPr>
    </w:p>
    <w:p w14:paraId="00000010" w14:textId="77777777" w:rsidR="00AA56F1" w:rsidRDefault="0000661F">
      <w:pPr>
        <w:spacing w:after="12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Table of Contents</w:t>
      </w:r>
    </w:p>
    <w:p w14:paraId="00000011" w14:textId="77777777" w:rsidR="00AA56F1" w:rsidRDefault="00AA56F1">
      <w:pPr>
        <w:jc w:val="center"/>
        <w:rPr>
          <w:rFonts w:ascii="Times New Roman" w:eastAsia="Times New Roman" w:hAnsi="Times New Roman" w:cs="Times New Roman"/>
          <w:sz w:val="24"/>
          <w:szCs w:val="24"/>
        </w:rPr>
      </w:pPr>
    </w:p>
    <w:sdt>
      <w:sdtPr>
        <w:id w:val="1571383119"/>
        <w:docPartObj>
          <w:docPartGallery w:val="Table of Contents"/>
          <w:docPartUnique/>
        </w:docPartObj>
      </w:sdtPr>
      <w:sdtEndPr/>
      <w:sdtContent>
        <w:p w14:paraId="00000012" w14:textId="77777777" w:rsidR="00AA56F1" w:rsidRDefault="0000661F">
          <w:pPr>
            <w:tabs>
              <w:tab w:val="right" w:pos="9360"/>
            </w:tabs>
            <w:spacing w:before="80" w:line="240" w:lineRule="auto"/>
            <w:rPr>
              <w:rFonts w:ascii="Times New Roman" w:eastAsia="Times New Roman" w:hAnsi="Times New Roman" w:cs="Times New Roman"/>
              <w:b/>
              <w:color w:val="000000"/>
              <w:sz w:val="24"/>
              <w:szCs w:val="24"/>
            </w:rPr>
          </w:pPr>
          <w:r>
            <w:fldChar w:fldCharType="begin"/>
          </w:r>
          <w:r>
            <w:instrText xml:space="preserve"> TOC \h \u \z </w:instrText>
          </w:r>
          <w:r>
            <w:fldChar w:fldCharType="separate"/>
          </w:r>
          <w:hyperlink w:anchor="_lwj6ohgma5yq">
            <w:r>
              <w:rPr>
                <w:rFonts w:ascii="Times New Roman" w:eastAsia="Times New Roman" w:hAnsi="Times New Roman" w:cs="Times New Roman"/>
                <w:b/>
                <w:color w:val="000000"/>
                <w:sz w:val="24"/>
                <w:szCs w:val="24"/>
              </w:rPr>
              <w:t>Project Overview</w:t>
            </w:r>
          </w:hyperlink>
          <w:r>
            <w:rPr>
              <w:rFonts w:ascii="Times New Roman" w:eastAsia="Times New Roman" w:hAnsi="Times New Roman" w:cs="Times New Roman"/>
              <w:b/>
              <w:color w:val="000000"/>
              <w:sz w:val="24"/>
              <w:szCs w:val="24"/>
            </w:rPr>
            <w:tab/>
          </w:r>
          <w:r>
            <w:fldChar w:fldCharType="begin"/>
          </w:r>
          <w:r>
            <w:instrText xml:space="preserve"> PAGEREF _lwj6ohgma5yq \h </w:instrText>
          </w:r>
          <w:r>
            <w:fldChar w:fldCharType="separate"/>
          </w:r>
          <w:r>
            <w:rPr>
              <w:rFonts w:ascii="Times New Roman" w:eastAsia="Times New Roman" w:hAnsi="Times New Roman" w:cs="Times New Roman"/>
              <w:b/>
              <w:color w:val="000000"/>
              <w:sz w:val="24"/>
              <w:szCs w:val="24"/>
            </w:rPr>
            <w:t>3</w:t>
          </w:r>
          <w:r>
            <w:fldChar w:fldCharType="end"/>
          </w:r>
        </w:p>
        <w:p w14:paraId="00000013" w14:textId="77777777" w:rsidR="00AA56F1" w:rsidRDefault="0000661F">
          <w:pPr>
            <w:tabs>
              <w:tab w:val="right" w:pos="9360"/>
            </w:tabs>
            <w:spacing w:before="200" w:line="240" w:lineRule="auto"/>
            <w:rPr>
              <w:rFonts w:ascii="Times New Roman" w:eastAsia="Times New Roman" w:hAnsi="Times New Roman" w:cs="Times New Roman"/>
              <w:b/>
              <w:color w:val="000000"/>
              <w:sz w:val="24"/>
              <w:szCs w:val="24"/>
            </w:rPr>
          </w:pPr>
          <w:hyperlink w:anchor="_ubjwffc6d70l">
            <w:r>
              <w:rPr>
                <w:rFonts w:ascii="Times New Roman" w:eastAsia="Times New Roman" w:hAnsi="Times New Roman" w:cs="Times New Roman"/>
                <w:b/>
                <w:color w:val="000000"/>
                <w:sz w:val="24"/>
                <w:szCs w:val="24"/>
              </w:rPr>
              <w:t>Component/Module Description</w:t>
            </w:r>
          </w:hyperlink>
          <w:r>
            <w:rPr>
              <w:rFonts w:ascii="Times New Roman" w:eastAsia="Times New Roman" w:hAnsi="Times New Roman" w:cs="Times New Roman"/>
              <w:b/>
              <w:color w:val="000000"/>
              <w:sz w:val="24"/>
              <w:szCs w:val="24"/>
            </w:rPr>
            <w:tab/>
          </w:r>
          <w:r>
            <w:fldChar w:fldCharType="begin"/>
          </w:r>
          <w:r>
            <w:instrText xml:space="preserve"> PAGEREF _ubjwffc6d70l \h </w:instrText>
          </w:r>
          <w:r>
            <w:fldChar w:fldCharType="separate"/>
          </w:r>
          <w:r>
            <w:rPr>
              <w:rFonts w:ascii="Times New Roman" w:eastAsia="Times New Roman" w:hAnsi="Times New Roman" w:cs="Times New Roman"/>
              <w:b/>
              <w:color w:val="000000"/>
              <w:sz w:val="24"/>
              <w:szCs w:val="24"/>
            </w:rPr>
            <w:t>3</w:t>
          </w:r>
          <w:r>
            <w:fldChar w:fldCharType="end"/>
          </w:r>
        </w:p>
        <w:p w14:paraId="00000014" w14:textId="77777777" w:rsidR="00AA56F1" w:rsidRDefault="0000661F">
          <w:pPr>
            <w:tabs>
              <w:tab w:val="right" w:pos="9360"/>
            </w:tabs>
            <w:spacing w:before="200" w:line="240" w:lineRule="auto"/>
            <w:rPr>
              <w:rFonts w:ascii="Times New Roman" w:eastAsia="Times New Roman" w:hAnsi="Times New Roman" w:cs="Times New Roman"/>
              <w:b/>
              <w:color w:val="000000"/>
              <w:sz w:val="24"/>
              <w:szCs w:val="24"/>
            </w:rPr>
          </w:pPr>
          <w:hyperlink w:anchor="_fup99911plh">
            <w:r>
              <w:rPr>
                <w:rFonts w:ascii="Times New Roman" w:eastAsia="Times New Roman" w:hAnsi="Times New Roman" w:cs="Times New Roman"/>
                <w:b/>
                <w:color w:val="000000"/>
                <w:sz w:val="24"/>
                <w:szCs w:val="24"/>
              </w:rPr>
              <w:t>Integration</w:t>
            </w:r>
          </w:hyperlink>
          <w:r>
            <w:rPr>
              <w:rFonts w:ascii="Times New Roman" w:eastAsia="Times New Roman" w:hAnsi="Times New Roman" w:cs="Times New Roman"/>
              <w:b/>
              <w:color w:val="000000"/>
              <w:sz w:val="24"/>
              <w:szCs w:val="24"/>
            </w:rPr>
            <w:tab/>
          </w:r>
          <w:r>
            <w:fldChar w:fldCharType="begin"/>
          </w:r>
          <w:r>
            <w:instrText xml:space="preserve"> PAGEREF _fup99911plh \h </w:instrText>
          </w:r>
          <w:r>
            <w:fldChar w:fldCharType="separate"/>
          </w:r>
          <w:r>
            <w:rPr>
              <w:rFonts w:ascii="Times New Roman" w:eastAsia="Times New Roman" w:hAnsi="Times New Roman" w:cs="Times New Roman"/>
              <w:b/>
              <w:color w:val="000000"/>
              <w:sz w:val="24"/>
              <w:szCs w:val="24"/>
            </w:rPr>
            <w:t>9</w:t>
          </w:r>
          <w:r>
            <w:fldChar w:fldCharType="end"/>
          </w:r>
        </w:p>
        <w:p w14:paraId="00000015" w14:textId="77777777" w:rsidR="00AA56F1" w:rsidRDefault="0000661F">
          <w:pPr>
            <w:tabs>
              <w:tab w:val="right" w:pos="9360"/>
            </w:tabs>
            <w:spacing w:before="200" w:line="240" w:lineRule="auto"/>
            <w:rPr>
              <w:rFonts w:ascii="Times New Roman" w:eastAsia="Times New Roman" w:hAnsi="Times New Roman" w:cs="Times New Roman"/>
              <w:b/>
              <w:color w:val="000000"/>
              <w:sz w:val="24"/>
              <w:szCs w:val="24"/>
            </w:rPr>
          </w:pPr>
          <w:hyperlink w:anchor="_2si13jwnc8qy">
            <w:r>
              <w:rPr>
                <w:rFonts w:ascii="Times New Roman" w:eastAsia="Times New Roman" w:hAnsi="Times New Roman" w:cs="Times New Roman"/>
                <w:b/>
                <w:color w:val="000000"/>
                <w:sz w:val="24"/>
                <w:szCs w:val="24"/>
              </w:rPr>
              <w:t>Operation</w:t>
            </w:r>
          </w:hyperlink>
          <w:r>
            <w:rPr>
              <w:rFonts w:ascii="Times New Roman" w:eastAsia="Times New Roman" w:hAnsi="Times New Roman" w:cs="Times New Roman"/>
              <w:b/>
              <w:color w:val="000000"/>
              <w:sz w:val="24"/>
              <w:szCs w:val="24"/>
            </w:rPr>
            <w:tab/>
          </w:r>
          <w:r>
            <w:fldChar w:fldCharType="begin"/>
          </w:r>
          <w:r>
            <w:instrText xml:space="preserve"> PAGEREF _2si13jwnc8qy \h </w:instrText>
          </w:r>
          <w:r>
            <w:fldChar w:fldCharType="separate"/>
          </w:r>
          <w:r>
            <w:rPr>
              <w:rFonts w:ascii="Times New Roman" w:eastAsia="Times New Roman" w:hAnsi="Times New Roman" w:cs="Times New Roman"/>
              <w:b/>
              <w:color w:val="000000"/>
              <w:sz w:val="24"/>
              <w:szCs w:val="24"/>
            </w:rPr>
            <w:t>9</w:t>
          </w:r>
          <w:r>
            <w:fldChar w:fldCharType="end"/>
          </w:r>
        </w:p>
        <w:p w14:paraId="00000016" w14:textId="77777777" w:rsidR="00AA56F1" w:rsidRDefault="0000661F">
          <w:pPr>
            <w:tabs>
              <w:tab w:val="right" w:pos="9360"/>
            </w:tabs>
            <w:spacing w:before="200" w:after="80" w:line="240" w:lineRule="auto"/>
            <w:rPr>
              <w:rFonts w:ascii="Times New Roman" w:eastAsia="Times New Roman" w:hAnsi="Times New Roman" w:cs="Times New Roman"/>
              <w:b/>
              <w:color w:val="000000"/>
              <w:sz w:val="24"/>
              <w:szCs w:val="24"/>
            </w:rPr>
          </w:pPr>
          <w:hyperlink w:anchor="_wqmcsz34jgh1">
            <w:r>
              <w:rPr>
                <w:rFonts w:ascii="Times New Roman" w:eastAsia="Times New Roman" w:hAnsi="Times New Roman" w:cs="Times New Roman"/>
                <w:b/>
                <w:color w:val="000000"/>
                <w:sz w:val="24"/>
                <w:szCs w:val="24"/>
              </w:rPr>
              <w:t>Troubleshooting</w:t>
            </w:r>
          </w:hyperlink>
          <w:r>
            <w:rPr>
              <w:rFonts w:ascii="Times New Roman" w:eastAsia="Times New Roman" w:hAnsi="Times New Roman" w:cs="Times New Roman"/>
              <w:b/>
              <w:color w:val="000000"/>
              <w:sz w:val="24"/>
              <w:szCs w:val="24"/>
            </w:rPr>
            <w:tab/>
          </w:r>
          <w:r>
            <w:fldChar w:fldCharType="begin"/>
          </w:r>
          <w:r>
            <w:instrText xml:space="preserve"> PAGEREF _wqmcsz34jgh1 \h </w:instrText>
          </w:r>
          <w:r>
            <w:fldChar w:fldCharType="separate"/>
          </w:r>
          <w:r>
            <w:rPr>
              <w:rFonts w:ascii="Times New Roman" w:eastAsia="Times New Roman" w:hAnsi="Times New Roman" w:cs="Times New Roman"/>
              <w:b/>
              <w:color w:val="000000"/>
              <w:sz w:val="24"/>
              <w:szCs w:val="24"/>
            </w:rPr>
            <w:t>10</w:t>
          </w:r>
          <w:r>
            <w:fldChar w:fldCharType="end"/>
          </w:r>
          <w:r>
            <w:fldChar w:fldCharType="end"/>
          </w:r>
        </w:p>
      </w:sdtContent>
    </w:sdt>
    <w:p w14:paraId="00000017" w14:textId="77777777" w:rsidR="00AA56F1" w:rsidRDefault="00AA56F1">
      <w:pPr>
        <w:rPr>
          <w:rFonts w:ascii="Times New Roman" w:eastAsia="Times New Roman" w:hAnsi="Times New Roman" w:cs="Times New Roman"/>
          <w:sz w:val="24"/>
          <w:szCs w:val="24"/>
        </w:rPr>
      </w:pPr>
    </w:p>
    <w:p w14:paraId="00000018" w14:textId="77777777" w:rsidR="00AA56F1" w:rsidRDefault="00AA56F1">
      <w:pPr>
        <w:jc w:val="center"/>
        <w:rPr>
          <w:rFonts w:ascii="Times New Roman" w:eastAsia="Times New Roman" w:hAnsi="Times New Roman" w:cs="Times New Roman"/>
          <w:sz w:val="24"/>
          <w:szCs w:val="24"/>
        </w:rPr>
      </w:pPr>
    </w:p>
    <w:p w14:paraId="00000019" w14:textId="77777777" w:rsidR="00AA56F1" w:rsidRDefault="00AA56F1">
      <w:pPr>
        <w:jc w:val="center"/>
        <w:rPr>
          <w:rFonts w:ascii="Times New Roman" w:eastAsia="Times New Roman" w:hAnsi="Times New Roman" w:cs="Times New Roman"/>
          <w:sz w:val="24"/>
          <w:szCs w:val="24"/>
        </w:rPr>
      </w:pPr>
    </w:p>
    <w:p w14:paraId="0000001A" w14:textId="77777777" w:rsidR="00AA56F1" w:rsidRDefault="00AA56F1">
      <w:pPr>
        <w:jc w:val="center"/>
        <w:rPr>
          <w:rFonts w:ascii="Times New Roman" w:eastAsia="Times New Roman" w:hAnsi="Times New Roman" w:cs="Times New Roman"/>
          <w:sz w:val="24"/>
          <w:szCs w:val="24"/>
        </w:rPr>
      </w:pPr>
    </w:p>
    <w:p w14:paraId="0000001B" w14:textId="77777777" w:rsidR="00AA56F1" w:rsidRDefault="00AA56F1">
      <w:pPr>
        <w:jc w:val="center"/>
        <w:rPr>
          <w:rFonts w:ascii="Times New Roman" w:eastAsia="Times New Roman" w:hAnsi="Times New Roman" w:cs="Times New Roman"/>
          <w:sz w:val="24"/>
          <w:szCs w:val="24"/>
        </w:rPr>
      </w:pPr>
    </w:p>
    <w:p w14:paraId="0000001C" w14:textId="77777777" w:rsidR="00AA56F1" w:rsidRDefault="00AA56F1">
      <w:pPr>
        <w:jc w:val="center"/>
        <w:rPr>
          <w:rFonts w:ascii="Times New Roman" w:eastAsia="Times New Roman" w:hAnsi="Times New Roman" w:cs="Times New Roman"/>
          <w:sz w:val="24"/>
          <w:szCs w:val="24"/>
        </w:rPr>
      </w:pPr>
    </w:p>
    <w:p w14:paraId="0000001D" w14:textId="77777777" w:rsidR="00AA56F1" w:rsidRDefault="00AA56F1">
      <w:pPr>
        <w:jc w:val="center"/>
        <w:rPr>
          <w:rFonts w:ascii="Times New Roman" w:eastAsia="Times New Roman" w:hAnsi="Times New Roman" w:cs="Times New Roman"/>
          <w:sz w:val="24"/>
          <w:szCs w:val="24"/>
        </w:rPr>
      </w:pPr>
    </w:p>
    <w:p w14:paraId="0000001E" w14:textId="77777777" w:rsidR="00AA56F1" w:rsidRDefault="00AA56F1">
      <w:pPr>
        <w:jc w:val="center"/>
        <w:rPr>
          <w:rFonts w:ascii="Times New Roman" w:eastAsia="Times New Roman" w:hAnsi="Times New Roman" w:cs="Times New Roman"/>
          <w:sz w:val="24"/>
          <w:szCs w:val="24"/>
        </w:rPr>
      </w:pPr>
    </w:p>
    <w:p w14:paraId="0000001F" w14:textId="77777777" w:rsidR="00AA56F1" w:rsidRDefault="00AA56F1">
      <w:pPr>
        <w:jc w:val="center"/>
        <w:rPr>
          <w:rFonts w:ascii="Times New Roman" w:eastAsia="Times New Roman" w:hAnsi="Times New Roman" w:cs="Times New Roman"/>
          <w:sz w:val="24"/>
          <w:szCs w:val="24"/>
        </w:rPr>
      </w:pPr>
    </w:p>
    <w:p w14:paraId="00000020" w14:textId="77777777" w:rsidR="00AA56F1" w:rsidRDefault="00AA56F1">
      <w:pPr>
        <w:jc w:val="center"/>
        <w:rPr>
          <w:rFonts w:ascii="Times New Roman" w:eastAsia="Times New Roman" w:hAnsi="Times New Roman" w:cs="Times New Roman"/>
          <w:sz w:val="24"/>
          <w:szCs w:val="24"/>
        </w:rPr>
      </w:pPr>
    </w:p>
    <w:p w14:paraId="00000021" w14:textId="77777777" w:rsidR="00AA56F1" w:rsidRDefault="00AA56F1">
      <w:pPr>
        <w:jc w:val="center"/>
        <w:rPr>
          <w:rFonts w:ascii="Times New Roman" w:eastAsia="Times New Roman" w:hAnsi="Times New Roman" w:cs="Times New Roman"/>
          <w:sz w:val="24"/>
          <w:szCs w:val="24"/>
        </w:rPr>
      </w:pPr>
    </w:p>
    <w:p w14:paraId="00000022" w14:textId="77777777" w:rsidR="00AA56F1" w:rsidRDefault="00AA56F1">
      <w:pPr>
        <w:jc w:val="center"/>
        <w:rPr>
          <w:rFonts w:ascii="Times New Roman" w:eastAsia="Times New Roman" w:hAnsi="Times New Roman" w:cs="Times New Roman"/>
          <w:sz w:val="24"/>
          <w:szCs w:val="24"/>
        </w:rPr>
      </w:pPr>
    </w:p>
    <w:p w14:paraId="00000023" w14:textId="77777777" w:rsidR="00AA56F1" w:rsidRDefault="00AA56F1">
      <w:pPr>
        <w:jc w:val="center"/>
        <w:rPr>
          <w:rFonts w:ascii="Times New Roman" w:eastAsia="Times New Roman" w:hAnsi="Times New Roman" w:cs="Times New Roman"/>
          <w:sz w:val="24"/>
          <w:szCs w:val="24"/>
        </w:rPr>
      </w:pPr>
    </w:p>
    <w:p w14:paraId="00000024" w14:textId="77777777" w:rsidR="00AA56F1" w:rsidRDefault="00AA56F1">
      <w:pPr>
        <w:jc w:val="center"/>
        <w:rPr>
          <w:rFonts w:ascii="Times New Roman" w:eastAsia="Times New Roman" w:hAnsi="Times New Roman" w:cs="Times New Roman"/>
          <w:sz w:val="24"/>
          <w:szCs w:val="24"/>
        </w:rPr>
      </w:pPr>
    </w:p>
    <w:p w14:paraId="00000025" w14:textId="77777777" w:rsidR="00AA56F1" w:rsidRDefault="00AA56F1">
      <w:pPr>
        <w:jc w:val="center"/>
        <w:rPr>
          <w:rFonts w:ascii="Times New Roman" w:eastAsia="Times New Roman" w:hAnsi="Times New Roman" w:cs="Times New Roman"/>
          <w:sz w:val="24"/>
          <w:szCs w:val="24"/>
        </w:rPr>
      </w:pPr>
    </w:p>
    <w:p w14:paraId="00000026" w14:textId="77777777" w:rsidR="00AA56F1" w:rsidRDefault="00AA56F1">
      <w:pPr>
        <w:jc w:val="center"/>
        <w:rPr>
          <w:rFonts w:ascii="Times New Roman" w:eastAsia="Times New Roman" w:hAnsi="Times New Roman" w:cs="Times New Roman"/>
          <w:sz w:val="24"/>
          <w:szCs w:val="24"/>
        </w:rPr>
      </w:pPr>
    </w:p>
    <w:p w14:paraId="00000027" w14:textId="77777777" w:rsidR="00AA56F1" w:rsidRDefault="00AA56F1">
      <w:pPr>
        <w:jc w:val="center"/>
        <w:rPr>
          <w:rFonts w:ascii="Times New Roman" w:eastAsia="Times New Roman" w:hAnsi="Times New Roman" w:cs="Times New Roman"/>
          <w:sz w:val="24"/>
          <w:szCs w:val="24"/>
        </w:rPr>
      </w:pPr>
    </w:p>
    <w:p w14:paraId="00000028" w14:textId="77777777" w:rsidR="00AA56F1" w:rsidRDefault="00AA56F1">
      <w:pPr>
        <w:jc w:val="center"/>
        <w:rPr>
          <w:rFonts w:ascii="Times New Roman" w:eastAsia="Times New Roman" w:hAnsi="Times New Roman" w:cs="Times New Roman"/>
          <w:sz w:val="24"/>
          <w:szCs w:val="24"/>
        </w:rPr>
      </w:pPr>
    </w:p>
    <w:p w14:paraId="00000029" w14:textId="77777777" w:rsidR="00AA56F1" w:rsidRDefault="00AA56F1">
      <w:pPr>
        <w:jc w:val="center"/>
        <w:rPr>
          <w:rFonts w:ascii="Times New Roman" w:eastAsia="Times New Roman" w:hAnsi="Times New Roman" w:cs="Times New Roman"/>
          <w:sz w:val="24"/>
          <w:szCs w:val="24"/>
        </w:rPr>
      </w:pPr>
    </w:p>
    <w:p w14:paraId="0000002A" w14:textId="77777777" w:rsidR="00AA56F1" w:rsidRDefault="00AA56F1">
      <w:pPr>
        <w:jc w:val="center"/>
        <w:rPr>
          <w:rFonts w:ascii="Times New Roman" w:eastAsia="Times New Roman" w:hAnsi="Times New Roman" w:cs="Times New Roman"/>
          <w:sz w:val="24"/>
          <w:szCs w:val="24"/>
        </w:rPr>
      </w:pPr>
    </w:p>
    <w:p w14:paraId="0000002B" w14:textId="77777777" w:rsidR="00AA56F1" w:rsidRDefault="00AA56F1">
      <w:pPr>
        <w:jc w:val="center"/>
        <w:rPr>
          <w:rFonts w:ascii="Times New Roman" w:eastAsia="Times New Roman" w:hAnsi="Times New Roman" w:cs="Times New Roman"/>
          <w:sz w:val="24"/>
          <w:szCs w:val="24"/>
        </w:rPr>
      </w:pPr>
    </w:p>
    <w:p w14:paraId="0000002C" w14:textId="77777777" w:rsidR="00AA56F1" w:rsidRDefault="00AA56F1">
      <w:pPr>
        <w:jc w:val="center"/>
        <w:rPr>
          <w:rFonts w:ascii="Times New Roman" w:eastAsia="Times New Roman" w:hAnsi="Times New Roman" w:cs="Times New Roman"/>
          <w:sz w:val="24"/>
          <w:szCs w:val="24"/>
        </w:rPr>
      </w:pPr>
    </w:p>
    <w:p w14:paraId="0000002D" w14:textId="77777777" w:rsidR="00AA56F1" w:rsidRDefault="00AA56F1">
      <w:pPr>
        <w:jc w:val="center"/>
        <w:rPr>
          <w:rFonts w:ascii="Times New Roman" w:eastAsia="Times New Roman" w:hAnsi="Times New Roman" w:cs="Times New Roman"/>
          <w:sz w:val="24"/>
          <w:szCs w:val="24"/>
        </w:rPr>
      </w:pPr>
    </w:p>
    <w:p w14:paraId="0000002E" w14:textId="77777777" w:rsidR="00AA56F1" w:rsidRDefault="00AA56F1">
      <w:pPr>
        <w:jc w:val="center"/>
        <w:rPr>
          <w:rFonts w:ascii="Times New Roman" w:eastAsia="Times New Roman" w:hAnsi="Times New Roman" w:cs="Times New Roman"/>
          <w:sz w:val="24"/>
          <w:szCs w:val="24"/>
        </w:rPr>
      </w:pPr>
    </w:p>
    <w:p w14:paraId="0000002F" w14:textId="77777777" w:rsidR="00AA56F1" w:rsidRDefault="00AA56F1">
      <w:pPr>
        <w:jc w:val="center"/>
        <w:rPr>
          <w:rFonts w:ascii="Times New Roman" w:eastAsia="Times New Roman" w:hAnsi="Times New Roman" w:cs="Times New Roman"/>
          <w:sz w:val="24"/>
          <w:szCs w:val="24"/>
        </w:rPr>
      </w:pPr>
    </w:p>
    <w:p w14:paraId="00000030" w14:textId="77777777" w:rsidR="00AA56F1" w:rsidRDefault="00AA56F1">
      <w:pPr>
        <w:jc w:val="center"/>
        <w:rPr>
          <w:rFonts w:ascii="Times New Roman" w:eastAsia="Times New Roman" w:hAnsi="Times New Roman" w:cs="Times New Roman"/>
          <w:sz w:val="24"/>
          <w:szCs w:val="24"/>
        </w:rPr>
      </w:pPr>
    </w:p>
    <w:p w14:paraId="00000031" w14:textId="77777777" w:rsidR="00AA56F1" w:rsidRDefault="00AA56F1">
      <w:pPr>
        <w:jc w:val="center"/>
        <w:rPr>
          <w:rFonts w:ascii="Times New Roman" w:eastAsia="Times New Roman" w:hAnsi="Times New Roman" w:cs="Times New Roman"/>
          <w:sz w:val="24"/>
          <w:szCs w:val="24"/>
        </w:rPr>
      </w:pPr>
    </w:p>
    <w:p w14:paraId="00000032" w14:textId="77777777" w:rsidR="00AA56F1" w:rsidRDefault="00AA56F1">
      <w:pPr>
        <w:jc w:val="center"/>
        <w:rPr>
          <w:rFonts w:ascii="Times New Roman" w:eastAsia="Times New Roman" w:hAnsi="Times New Roman" w:cs="Times New Roman"/>
          <w:sz w:val="24"/>
          <w:szCs w:val="24"/>
        </w:rPr>
      </w:pPr>
    </w:p>
    <w:p w14:paraId="00000033" w14:textId="77777777" w:rsidR="00AA56F1" w:rsidRDefault="00AA56F1">
      <w:pPr>
        <w:jc w:val="center"/>
        <w:rPr>
          <w:rFonts w:ascii="Times New Roman" w:eastAsia="Times New Roman" w:hAnsi="Times New Roman" w:cs="Times New Roman"/>
          <w:sz w:val="24"/>
          <w:szCs w:val="24"/>
        </w:rPr>
      </w:pPr>
    </w:p>
    <w:p w14:paraId="00000034" w14:textId="77777777" w:rsidR="00AA56F1" w:rsidRDefault="00AA56F1">
      <w:pPr>
        <w:jc w:val="center"/>
        <w:rPr>
          <w:rFonts w:ascii="Times New Roman" w:eastAsia="Times New Roman" w:hAnsi="Times New Roman" w:cs="Times New Roman"/>
          <w:sz w:val="24"/>
          <w:szCs w:val="24"/>
        </w:rPr>
      </w:pPr>
    </w:p>
    <w:p w14:paraId="00000035" w14:textId="77777777" w:rsidR="00AA56F1" w:rsidRDefault="00AA56F1">
      <w:pPr>
        <w:jc w:val="center"/>
        <w:rPr>
          <w:rFonts w:ascii="Times New Roman" w:eastAsia="Times New Roman" w:hAnsi="Times New Roman" w:cs="Times New Roman"/>
          <w:sz w:val="24"/>
          <w:szCs w:val="24"/>
        </w:rPr>
      </w:pPr>
    </w:p>
    <w:p w14:paraId="00000036" w14:textId="77777777" w:rsidR="00AA56F1" w:rsidRDefault="00AA56F1">
      <w:pPr>
        <w:jc w:val="center"/>
        <w:rPr>
          <w:rFonts w:ascii="Times New Roman" w:eastAsia="Times New Roman" w:hAnsi="Times New Roman" w:cs="Times New Roman"/>
          <w:sz w:val="24"/>
          <w:szCs w:val="24"/>
        </w:rPr>
      </w:pPr>
    </w:p>
    <w:p w14:paraId="00000037" w14:textId="77777777" w:rsidR="00AA56F1" w:rsidRDefault="00AA56F1">
      <w:pPr>
        <w:jc w:val="center"/>
        <w:rPr>
          <w:rFonts w:ascii="Times New Roman" w:eastAsia="Times New Roman" w:hAnsi="Times New Roman" w:cs="Times New Roman"/>
          <w:sz w:val="24"/>
          <w:szCs w:val="24"/>
        </w:rPr>
      </w:pPr>
    </w:p>
    <w:p w14:paraId="00000038" w14:textId="77777777" w:rsidR="00AA56F1" w:rsidRDefault="00AA56F1">
      <w:pPr>
        <w:jc w:val="center"/>
        <w:rPr>
          <w:rFonts w:ascii="Times New Roman" w:eastAsia="Times New Roman" w:hAnsi="Times New Roman" w:cs="Times New Roman"/>
          <w:sz w:val="24"/>
          <w:szCs w:val="24"/>
        </w:rPr>
      </w:pPr>
    </w:p>
    <w:p w14:paraId="00000039" w14:textId="77777777" w:rsidR="00AA56F1" w:rsidRDefault="00AA56F1">
      <w:pPr>
        <w:jc w:val="center"/>
        <w:rPr>
          <w:rFonts w:ascii="Times New Roman" w:eastAsia="Times New Roman" w:hAnsi="Times New Roman" w:cs="Times New Roman"/>
          <w:sz w:val="24"/>
          <w:szCs w:val="24"/>
        </w:rPr>
      </w:pPr>
    </w:p>
    <w:p w14:paraId="0000003A" w14:textId="77777777" w:rsidR="00AA56F1" w:rsidRDefault="00AA56F1">
      <w:pPr>
        <w:rPr>
          <w:rFonts w:ascii="Times New Roman" w:eastAsia="Times New Roman" w:hAnsi="Times New Roman" w:cs="Times New Roman"/>
          <w:sz w:val="24"/>
          <w:szCs w:val="24"/>
        </w:rPr>
      </w:pPr>
    </w:p>
    <w:p w14:paraId="0000003B" w14:textId="77777777" w:rsidR="00AA56F1" w:rsidRDefault="0000661F">
      <w:pPr>
        <w:pStyle w:val="Heading1"/>
        <w:spacing w:line="480" w:lineRule="auto"/>
        <w:jc w:val="center"/>
        <w:rPr>
          <w:rFonts w:ascii="Times New Roman" w:eastAsia="Times New Roman" w:hAnsi="Times New Roman" w:cs="Times New Roman"/>
        </w:rPr>
      </w:pPr>
      <w:bookmarkStart w:id="0" w:name="_lwj6ohgma5yq" w:colFirst="0" w:colLast="0"/>
      <w:bookmarkEnd w:id="0"/>
      <w:r>
        <w:rPr>
          <w:rFonts w:ascii="Times New Roman" w:eastAsia="Times New Roman" w:hAnsi="Times New Roman" w:cs="Times New Roman"/>
        </w:rPr>
        <w:t>Project Overview</w:t>
      </w:r>
    </w:p>
    <w:p w14:paraId="0000003C" w14:textId="77777777" w:rsidR="00AA56F1" w:rsidRDefault="0000661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senior design project, we were tasked with the challenge of engineering and manufacturing a boat for the </w:t>
      </w:r>
      <w:proofErr w:type="spellStart"/>
      <w:r>
        <w:rPr>
          <w:rFonts w:ascii="Times New Roman" w:eastAsia="Times New Roman" w:hAnsi="Times New Roman" w:cs="Times New Roman"/>
          <w:sz w:val="24"/>
          <w:szCs w:val="24"/>
        </w:rPr>
        <w:t>Roboboat</w:t>
      </w:r>
      <w:proofErr w:type="spellEnd"/>
      <w:r>
        <w:rPr>
          <w:rFonts w:ascii="Times New Roman" w:eastAsia="Times New Roman" w:hAnsi="Times New Roman" w:cs="Times New Roman"/>
          <w:sz w:val="24"/>
          <w:szCs w:val="24"/>
        </w:rPr>
        <w:t xml:space="preserve"> 2021 competition. We teamed up with the electrical engineering </w:t>
      </w:r>
      <w:proofErr w:type="spellStart"/>
      <w:r>
        <w:rPr>
          <w:rFonts w:ascii="Times New Roman" w:eastAsia="Times New Roman" w:hAnsi="Times New Roman" w:cs="Times New Roman"/>
          <w:sz w:val="24"/>
          <w:szCs w:val="24"/>
        </w:rPr>
        <w:t>roboboat</w:t>
      </w:r>
      <w:proofErr w:type="spellEnd"/>
      <w:r>
        <w:rPr>
          <w:rFonts w:ascii="Times New Roman" w:eastAsia="Times New Roman" w:hAnsi="Times New Roman" w:cs="Times New Roman"/>
          <w:sz w:val="24"/>
          <w:szCs w:val="24"/>
        </w:rPr>
        <w:t xml:space="preserve"> group to be able to use two sets of skills with the ability to</w:t>
      </w:r>
      <w:r>
        <w:rPr>
          <w:rFonts w:ascii="Times New Roman" w:eastAsia="Times New Roman" w:hAnsi="Times New Roman" w:cs="Times New Roman"/>
          <w:sz w:val="24"/>
          <w:szCs w:val="24"/>
        </w:rPr>
        <w:t xml:space="preserve"> make a better boat overall. However, the competition went online and was based on a slide show presentation, video, and conceptual idea of a boat. We did not place or win any money unfortunately. </w:t>
      </w:r>
    </w:p>
    <w:p w14:paraId="0000003D" w14:textId="77777777" w:rsidR="00AA56F1" w:rsidRDefault="0000661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teamed up with the electrical engineering group, </w:t>
      </w:r>
      <w:r>
        <w:rPr>
          <w:rFonts w:ascii="Times New Roman" w:eastAsia="Times New Roman" w:hAnsi="Times New Roman" w:cs="Times New Roman"/>
          <w:sz w:val="24"/>
          <w:szCs w:val="24"/>
        </w:rPr>
        <w:t>we decided that we (the mechanical engineering group) would focus on the manufacturing of the hull while the electrical engineering group would focus on the hardware and software integration of the boat. Our plans to manufacture the boat did not work out a</w:t>
      </w:r>
      <w:r>
        <w:rPr>
          <w:rFonts w:ascii="Times New Roman" w:eastAsia="Times New Roman" w:hAnsi="Times New Roman" w:cs="Times New Roman"/>
          <w:sz w:val="24"/>
          <w:szCs w:val="24"/>
        </w:rPr>
        <w:t xml:space="preserve">t Gulf Coast or the HPMI lab in Tallahassee, so we can make a mold out of foam and do a hand layup of the boat using fiberglass. The boat hull was completed on Saturday, July 24, </w:t>
      </w:r>
      <w:proofErr w:type="gramStart"/>
      <w:r>
        <w:rPr>
          <w:rFonts w:ascii="Times New Roman" w:eastAsia="Times New Roman" w:hAnsi="Times New Roman" w:cs="Times New Roman"/>
          <w:sz w:val="24"/>
          <w:szCs w:val="24"/>
        </w:rPr>
        <w:t>2021</w:t>
      </w:r>
      <w:proofErr w:type="gramEnd"/>
      <w:r>
        <w:rPr>
          <w:rFonts w:ascii="Times New Roman" w:eastAsia="Times New Roman" w:hAnsi="Times New Roman" w:cs="Times New Roman"/>
          <w:sz w:val="24"/>
          <w:szCs w:val="24"/>
        </w:rPr>
        <w:t xml:space="preserve"> and the final presentation was conducted on Monday, July 26, 2021. </w:t>
      </w:r>
    </w:p>
    <w:p w14:paraId="0000003E" w14:textId="77777777" w:rsidR="00AA56F1" w:rsidRDefault="00AA56F1">
      <w:pPr>
        <w:spacing w:line="480" w:lineRule="auto"/>
        <w:ind w:firstLine="720"/>
        <w:rPr>
          <w:rFonts w:ascii="Times New Roman" w:eastAsia="Times New Roman" w:hAnsi="Times New Roman" w:cs="Times New Roman"/>
          <w:sz w:val="24"/>
          <w:szCs w:val="24"/>
        </w:rPr>
      </w:pPr>
    </w:p>
    <w:p w14:paraId="0000003F" w14:textId="77777777" w:rsidR="00AA56F1" w:rsidRDefault="0000661F">
      <w:pPr>
        <w:pStyle w:val="Heading1"/>
        <w:spacing w:line="480" w:lineRule="auto"/>
        <w:jc w:val="center"/>
        <w:rPr>
          <w:rFonts w:ascii="Times New Roman" w:eastAsia="Times New Roman" w:hAnsi="Times New Roman" w:cs="Times New Roman"/>
        </w:rPr>
      </w:pPr>
      <w:bookmarkStart w:id="1" w:name="_ubjwffc6d70l" w:colFirst="0" w:colLast="0"/>
      <w:bookmarkEnd w:id="1"/>
      <w:r>
        <w:rPr>
          <w:rFonts w:ascii="Times New Roman" w:eastAsia="Times New Roman" w:hAnsi="Times New Roman" w:cs="Times New Roman"/>
        </w:rPr>
        <w:t>Com</w:t>
      </w:r>
      <w:r>
        <w:rPr>
          <w:rFonts w:ascii="Times New Roman" w:eastAsia="Times New Roman" w:hAnsi="Times New Roman" w:cs="Times New Roman"/>
        </w:rPr>
        <w:t>ponent/Module Description</w:t>
      </w:r>
    </w:p>
    <w:p w14:paraId="00000040" w14:textId="77777777" w:rsidR="00AA56F1" w:rsidRDefault="0000661F">
      <w:r>
        <w:rPr>
          <w:rFonts w:ascii="Times New Roman" w:eastAsia="Times New Roman" w:hAnsi="Times New Roman" w:cs="Times New Roman"/>
          <w:sz w:val="24"/>
          <w:szCs w:val="24"/>
        </w:rPr>
        <w:t>Our first concept of the boat is the following:</w:t>
      </w:r>
      <w:r>
        <w:t xml:space="preserve"> </w:t>
      </w:r>
    </w:p>
    <w:p w14:paraId="00000041" w14:textId="77777777" w:rsidR="00AA56F1" w:rsidRDefault="00AA56F1"/>
    <w:p w14:paraId="00000042" w14:textId="77777777" w:rsidR="00AA56F1" w:rsidRDefault="00AA56F1"/>
    <w:p w14:paraId="00000043" w14:textId="77777777" w:rsidR="00AA56F1" w:rsidRDefault="0000661F">
      <w:r>
        <w:rPr>
          <w:noProof/>
        </w:rPr>
        <w:lastRenderedPageBreak/>
        <w:drawing>
          <wp:inline distT="114300" distB="114300" distL="114300" distR="114300">
            <wp:extent cx="5943600" cy="33782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3378200"/>
                    </a:xfrm>
                    <a:prstGeom prst="rect">
                      <a:avLst/>
                    </a:prstGeom>
                    <a:ln/>
                  </pic:spPr>
                </pic:pic>
              </a:graphicData>
            </a:graphic>
          </wp:inline>
        </w:drawing>
      </w:r>
    </w:p>
    <w:p w14:paraId="00000044" w14:textId="77777777" w:rsidR="00AA56F1" w:rsidRDefault="00AA56F1"/>
    <w:p w14:paraId="00000045" w14:textId="77777777" w:rsidR="00AA56F1" w:rsidRDefault="00AA56F1"/>
    <w:p w14:paraId="00000046" w14:textId="77777777"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concept we came up with is the following: </w:t>
      </w:r>
    </w:p>
    <w:p w14:paraId="00000047" w14:textId="77777777" w:rsidR="00AA56F1" w:rsidRDefault="00AA56F1"/>
    <w:p w14:paraId="00000048" w14:textId="77777777" w:rsidR="00AA56F1" w:rsidRDefault="00AA56F1"/>
    <w:p w14:paraId="00000049" w14:textId="77777777" w:rsidR="00AA56F1" w:rsidRDefault="00AA56F1"/>
    <w:p w14:paraId="0000004A" w14:textId="77777777" w:rsidR="00AA56F1" w:rsidRDefault="00AA56F1"/>
    <w:p w14:paraId="0000004B" w14:textId="77777777" w:rsidR="00AA56F1" w:rsidRDefault="0000661F">
      <w:r>
        <w:rPr>
          <w:noProof/>
        </w:rPr>
        <w:drawing>
          <wp:inline distT="114300" distB="114300" distL="114300" distR="114300">
            <wp:extent cx="5943600" cy="3238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3238500"/>
                    </a:xfrm>
                    <a:prstGeom prst="rect">
                      <a:avLst/>
                    </a:prstGeom>
                    <a:ln/>
                  </pic:spPr>
                </pic:pic>
              </a:graphicData>
            </a:graphic>
          </wp:inline>
        </w:drawing>
      </w:r>
    </w:p>
    <w:p w14:paraId="0000004C" w14:textId="77777777" w:rsidR="00AA56F1" w:rsidRDefault="00AA56F1"/>
    <w:p w14:paraId="0000004D" w14:textId="77777777" w:rsidR="00AA56F1" w:rsidRDefault="00AA56F1"/>
    <w:p w14:paraId="0000004E" w14:textId="77777777" w:rsidR="00AA56F1" w:rsidRDefault="00AA56F1"/>
    <w:p w14:paraId="0000004F" w14:textId="77777777"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 able to do a hand layup using fiberglass, we first had to build a mold: </w:t>
      </w:r>
    </w:p>
    <w:p w14:paraId="00000050" w14:textId="77777777" w:rsidR="00AA56F1" w:rsidRDefault="00AA56F1"/>
    <w:p w14:paraId="00000051" w14:textId="77777777" w:rsidR="00AA56F1" w:rsidRDefault="00AA56F1"/>
    <w:p w14:paraId="00000052" w14:textId="77777777" w:rsidR="00AA56F1" w:rsidRDefault="00AA56F1"/>
    <w:p w14:paraId="00000053" w14:textId="77777777" w:rsidR="00AA56F1" w:rsidRDefault="00AA56F1"/>
    <w:p w14:paraId="00000054" w14:textId="77777777" w:rsidR="00AA56F1" w:rsidRDefault="00AA56F1"/>
    <w:p w14:paraId="00000055" w14:textId="77777777" w:rsidR="00AA56F1" w:rsidRDefault="0000661F">
      <w:r>
        <w:rPr>
          <w:noProof/>
        </w:rPr>
        <w:drawing>
          <wp:inline distT="114300" distB="114300" distL="114300" distR="114300">
            <wp:extent cx="5943600" cy="4784787"/>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t="9760" b="-9760"/>
                    <a:stretch>
                      <a:fillRect/>
                    </a:stretch>
                  </pic:blipFill>
                  <pic:spPr>
                    <a:xfrm>
                      <a:off x="0" y="0"/>
                      <a:ext cx="5943600" cy="4784787"/>
                    </a:xfrm>
                    <a:prstGeom prst="rect">
                      <a:avLst/>
                    </a:prstGeom>
                    <a:ln/>
                  </pic:spPr>
                </pic:pic>
              </a:graphicData>
            </a:graphic>
          </wp:inline>
        </w:drawing>
      </w:r>
    </w:p>
    <w:p w14:paraId="00000056" w14:textId="77777777"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building the mold, we did a hand layup of the fiberglass. The boat hull was 3 </w:t>
      </w:r>
      <w:proofErr w:type="gramStart"/>
      <w:r>
        <w:rPr>
          <w:rFonts w:ascii="Times New Roman" w:eastAsia="Times New Roman" w:hAnsi="Times New Roman" w:cs="Times New Roman"/>
          <w:sz w:val="24"/>
          <w:szCs w:val="24"/>
        </w:rPr>
        <w:t>layers</w:t>
      </w:r>
      <w:proofErr w:type="gramEnd"/>
      <w:r>
        <w:rPr>
          <w:rFonts w:ascii="Times New Roman" w:eastAsia="Times New Roman" w:hAnsi="Times New Roman" w:cs="Times New Roman"/>
          <w:sz w:val="24"/>
          <w:szCs w:val="24"/>
        </w:rPr>
        <w:t xml:space="preserve"> and the lid was 6 layers.</w:t>
      </w:r>
    </w:p>
    <w:p w14:paraId="00000057" w14:textId="77777777" w:rsidR="00AA56F1" w:rsidRDefault="0000661F">
      <w:r>
        <w:lastRenderedPageBreak/>
        <w:t xml:space="preserve"> </w:t>
      </w:r>
      <w:r>
        <w:rPr>
          <w:noProof/>
        </w:rPr>
        <w:drawing>
          <wp:inline distT="114300" distB="114300" distL="114300" distR="114300">
            <wp:extent cx="3938588" cy="3905250"/>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t="-21463" b="21463"/>
                    <a:stretch>
                      <a:fillRect/>
                    </a:stretch>
                  </pic:blipFill>
                  <pic:spPr>
                    <a:xfrm>
                      <a:off x="0" y="0"/>
                      <a:ext cx="3938588" cy="3905250"/>
                    </a:xfrm>
                    <a:prstGeom prst="rect">
                      <a:avLst/>
                    </a:prstGeom>
                    <a:ln/>
                  </pic:spPr>
                </pic:pic>
              </a:graphicData>
            </a:graphic>
          </wp:inline>
        </w:drawing>
      </w:r>
    </w:p>
    <w:p w14:paraId="00000058" w14:textId="77777777" w:rsidR="00AA56F1" w:rsidRDefault="00AA56F1"/>
    <w:p w14:paraId="00000059" w14:textId="77777777"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lid</w:t>
      </w:r>
    </w:p>
    <w:p w14:paraId="0000005A" w14:textId="77777777" w:rsidR="00AA56F1" w:rsidRDefault="00AA56F1"/>
    <w:p w14:paraId="0000005B" w14:textId="77777777" w:rsidR="00AA56F1" w:rsidRDefault="0000661F">
      <w:r>
        <w:rPr>
          <w:noProof/>
        </w:rPr>
        <w:drawing>
          <wp:inline distT="114300" distB="114300" distL="114300" distR="114300">
            <wp:extent cx="2938463" cy="2619375"/>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2938463" cy="2619375"/>
                    </a:xfrm>
                    <a:prstGeom prst="rect">
                      <a:avLst/>
                    </a:prstGeom>
                    <a:ln/>
                  </pic:spPr>
                </pic:pic>
              </a:graphicData>
            </a:graphic>
          </wp:inline>
        </w:drawing>
      </w:r>
    </w:p>
    <w:p w14:paraId="0000005C" w14:textId="77777777"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hull</w:t>
      </w:r>
    </w:p>
    <w:p w14:paraId="0000005D" w14:textId="77777777" w:rsidR="00AA56F1" w:rsidRDefault="00AA56F1"/>
    <w:p w14:paraId="0000005E" w14:textId="77777777" w:rsidR="00AA56F1" w:rsidRDefault="00AA56F1"/>
    <w:p w14:paraId="0000005F" w14:textId="77777777" w:rsidR="00AA56F1" w:rsidRDefault="00AA56F1"/>
    <w:p w14:paraId="00000060" w14:textId="77777777" w:rsidR="00AA56F1" w:rsidRDefault="0000661F">
      <w:r>
        <w:rPr>
          <w:rFonts w:ascii="Times New Roman" w:eastAsia="Times New Roman" w:hAnsi="Times New Roman" w:cs="Times New Roman"/>
          <w:sz w:val="24"/>
          <w:szCs w:val="24"/>
        </w:rPr>
        <w:lastRenderedPageBreak/>
        <w:t>Then we removed the mold</w:t>
      </w:r>
      <w:r>
        <w:rPr>
          <w:rFonts w:ascii="Times New Roman" w:eastAsia="Times New Roman" w:hAnsi="Times New Roman" w:cs="Times New Roman"/>
          <w:sz w:val="24"/>
          <w:szCs w:val="24"/>
        </w:rPr>
        <w:t xml:space="preserve"> from the dried fiberglass, checked and repaired any holes found and put it in the water for a leak test.</w:t>
      </w:r>
      <w:r>
        <w:t xml:space="preserve"> </w:t>
      </w:r>
      <w:r>
        <w:rPr>
          <w:noProof/>
        </w:rPr>
        <w:drawing>
          <wp:inline distT="114300" distB="114300" distL="114300" distR="114300">
            <wp:extent cx="5943600" cy="30480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3048000"/>
                    </a:xfrm>
                    <a:prstGeom prst="rect">
                      <a:avLst/>
                    </a:prstGeom>
                    <a:ln/>
                  </pic:spPr>
                </pic:pic>
              </a:graphicData>
            </a:graphic>
          </wp:inline>
        </w:drawing>
      </w:r>
    </w:p>
    <w:p w14:paraId="00000061" w14:textId="77777777" w:rsidR="00AA56F1" w:rsidRDefault="00AA56F1"/>
    <w:p w14:paraId="00000062" w14:textId="77777777"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boat was repaired and had no leaks, the hull and lid were painted. </w:t>
      </w:r>
    </w:p>
    <w:p w14:paraId="00000063" w14:textId="77777777" w:rsidR="00AA56F1" w:rsidRDefault="0000661F">
      <w:r>
        <w:rPr>
          <w:noProof/>
        </w:rPr>
        <w:drawing>
          <wp:inline distT="114300" distB="114300" distL="114300" distR="114300">
            <wp:extent cx="2443163" cy="287655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2443163" cy="2876550"/>
                    </a:xfrm>
                    <a:prstGeom prst="rect">
                      <a:avLst/>
                    </a:prstGeom>
                    <a:ln/>
                  </pic:spPr>
                </pic:pic>
              </a:graphicData>
            </a:graphic>
          </wp:inline>
        </w:drawing>
      </w:r>
      <w:r>
        <w:rPr>
          <w:noProof/>
        </w:rPr>
        <w:drawing>
          <wp:inline distT="114300" distB="114300" distL="114300" distR="114300">
            <wp:extent cx="2438400" cy="2873863"/>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2438400" cy="2873863"/>
                    </a:xfrm>
                    <a:prstGeom prst="rect">
                      <a:avLst/>
                    </a:prstGeom>
                    <a:ln/>
                  </pic:spPr>
                </pic:pic>
              </a:graphicData>
            </a:graphic>
          </wp:inline>
        </w:drawing>
      </w:r>
    </w:p>
    <w:p w14:paraId="00000064" w14:textId="77777777" w:rsidR="00AA56F1" w:rsidRDefault="00AA56F1"/>
    <w:p w14:paraId="00000065" w14:textId="77777777" w:rsidR="00AA56F1" w:rsidRDefault="00AA56F1"/>
    <w:p w14:paraId="00000066" w14:textId="77777777" w:rsidR="00AA56F1" w:rsidRDefault="00AA56F1"/>
    <w:p w14:paraId="00000067" w14:textId="77777777" w:rsidR="00AA56F1" w:rsidRDefault="00AA56F1"/>
    <w:p w14:paraId="00000068" w14:textId="77777777" w:rsidR="00AA56F1" w:rsidRDefault="00AA56F1"/>
    <w:p w14:paraId="00000069" w14:textId="77777777" w:rsidR="00AA56F1" w:rsidRDefault="00AA56F1"/>
    <w:p w14:paraId="0000006A" w14:textId="77777777" w:rsidR="00AA56F1" w:rsidRDefault="00AA56F1"/>
    <w:p w14:paraId="0000006B" w14:textId="77777777"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following is a picture of the lidar tilt mechanism. This is mounted on the front of the lid. </w:t>
      </w:r>
    </w:p>
    <w:p w14:paraId="0000006C" w14:textId="77777777" w:rsidR="00AA56F1" w:rsidRDefault="0000661F">
      <w:r>
        <w:rPr>
          <w:noProof/>
        </w:rPr>
        <w:drawing>
          <wp:inline distT="114300" distB="114300" distL="114300" distR="114300">
            <wp:extent cx="5943600" cy="16637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1663700"/>
                    </a:xfrm>
                    <a:prstGeom prst="rect">
                      <a:avLst/>
                    </a:prstGeom>
                    <a:ln/>
                  </pic:spPr>
                </pic:pic>
              </a:graphicData>
            </a:graphic>
          </wp:inline>
        </w:drawing>
      </w:r>
    </w:p>
    <w:p w14:paraId="0000006D" w14:textId="77777777" w:rsidR="00AA56F1" w:rsidRDefault="00AA56F1"/>
    <w:p w14:paraId="0000006E" w14:textId="77777777"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is the propulsion hot swap system we implemented on the boat. The bottom part of the fins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glued to the bottom part of the boat. The fins that slid</w:t>
      </w:r>
      <w:r>
        <w:rPr>
          <w:rFonts w:ascii="Times New Roman" w:eastAsia="Times New Roman" w:hAnsi="Times New Roman" w:cs="Times New Roman"/>
          <w:sz w:val="24"/>
          <w:szCs w:val="24"/>
        </w:rPr>
        <w:t xml:space="preserve">e off allow the propellers to be changed with ease. </w:t>
      </w:r>
    </w:p>
    <w:p w14:paraId="0000006F" w14:textId="77777777" w:rsidR="00AA56F1" w:rsidRDefault="0000661F">
      <w:r>
        <w:rPr>
          <w:noProof/>
        </w:rPr>
        <w:drawing>
          <wp:inline distT="114300" distB="114300" distL="114300" distR="114300">
            <wp:extent cx="5943600" cy="16510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1651000"/>
                    </a:xfrm>
                    <a:prstGeom prst="rect">
                      <a:avLst/>
                    </a:prstGeom>
                    <a:ln/>
                  </pic:spPr>
                </pic:pic>
              </a:graphicData>
            </a:graphic>
          </wp:inline>
        </w:drawing>
      </w:r>
    </w:p>
    <w:p w14:paraId="00000070" w14:textId="77777777" w:rsidR="00AA56F1" w:rsidRDefault="00AA56F1"/>
    <w:p w14:paraId="00000071" w14:textId="77777777"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product is the following picture: </w:t>
      </w:r>
    </w:p>
    <w:p w14:paraId="00000072" w14:textId="77777777" w:rsidR="00AA56F1" w:rsidRDefault="00AA56F1"/>
    <w:p w14:paraId="00000073" w14:textId="77777777" w:rsidR="00AA56F1" w:rsidRDefault="0000661F">
      <w:r>
        <w:rPr>
          <w:noProof/>
        </w:rPr>
        <w:drawing>
          <wp:inline distT="114300" distB="114300" distL="114300" distR="114300">
            <wp:extent cx="4338638" cy="3067050"/>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4338638" cy="3067050"/>
                    </a:xfrm>
                    <a:prstGeom prst="rect">
                      <a:avLst/>
                    </a:prstGeom>
                    <a:ln/>
                  </pic:spPr>
                </pic:pic>
              </a:graphicData>
            </a:graphic>
          </wp:inline>
        </w:drawing>
      </w:r>
    </w:p>
    <w:p w14:paraId="00000074" w14:textId="77777777" w:rsidR="00AA56F1" w:rsidRDefault="0000661F">
      <w:pPr>
        <w:pStyle w:val="Heading1"/>
        <w:spacing w:line="480" w:lineRule="auto"/>
        <w:jc w:val="center"/>
        <w:rPr>
          <w:rFonts w:ascii="Times New Roman" w:eastAsia="Times New Roman" w:hAnsi="Times New Roman" w:cs="Times New Roman"/>
        </w:rPr>
      </w:pPr>
      <w:bookmarkStart w:id="2" w:name="_fup99911plh" w:colFirst="0" w:colLast="0"/>
      <w:bookmarkEnd w:id="2"/>
      <w:r>
        <w:rPr>
          <w:rFonts w:ascii="Times New Roman" w:eastAsia="Times New Roman" w:hAnsi="Times New Roman" w:cs="Times New Roman"/>
        </w:rPr>
        <w:lastRenderedPageBreak/>
        <w:t>Integration</w:t>
      </w:r>
    </w:p>
    <w:p w14:paraId="00000075" w14:textId="77777777" w:rsidR="00AA56F1" w:rsidRDefault="0000661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started making a mold out of foam. The mold was then sprayed with pam to help the foam not stick to the fiberglass once it w</w:t>
      </w:r>
      <w:r>
        <w:rPr>
          <w:rFonts w:ascii="Times New Roman" w:eastAsia="Times New Roman" w:hAnsi="Times New Roman" w:cs="Times New Roman"/>
          <w:sz w:val="24"/>
          <w:szCs w:val="24"/>
        </w:rPr>
        <w:t>as dry. Once that was made, we did a hand layup out of fiberglass using an epoxy resin for fiberglass. We did 3 layers of fiberglass for the hull and 6 layers on the lid. Also, we left the foam from the mold on the lid to act as extra support. After the fi</w:t>
      </w:r>
      <w:r>
        <w:rPr>
          <w:rFonts w:ascii="Times New Roman" w:eastAsia="Times New Roman" w:hAnsi="Times New Roman" w:cs="Times New Roman"/>
          <w:sz w:val="24"/>
          <w:szCs w:val="24"/>
        </w:rPr>
        <w:t xml:space="preserve">berglass was dried, we removed the foam from it. Then we checked for and repaired any holes we found after doing multiple float tests. Once the boat was not leaking, we painted it and glued on the propulsion hot swaps and lidar tilt mechanism as our final </w:t>
      </w:r>
      <w:r>
        <w:rPr>
          <w:rFonts w:ascii="Times New Roman" w:eastAsia="Times New Roman" w:hAnsi="Times New Roman" w:cs="Times New Roman"/>
          <w:sz w:val="24"/>
          <w:szCs w:val="24"/>
        </w:rPr>
        <w:t xml:space="preserve">product. The electrical engineers are going to be working on integrating the hardware and software onto the boat to allow it to be remote controllable. </w:t>
      </w:r>
    </w:p>
    <w:p w14:paraId="00000076" w14:textId="77777777" w:rsidR="00AA56F1" w:rsidRDefault="00AA56F1">
      <w:pPr>
        <w:spacing w:line="480" w:lineRule="auto"/>
      </w:pPr>
    </w:p>
    <w:p w14:paraId="00000077" w14:textId="77777777" w:rsidR="00AA56F1" w:rsidRDefault="0000661F">
      <w:pPr>
        <w:pStyle w:val="Heading1"/>
        <w:spacing w:line="480" w:lineRule="auto"/>
        <w:jc w:val="center"/>
        <w:rPr>
          <w:rFonts w:ascii="Times New Roman" w:eastAsia="Times New Roman" w:hAnsi="Times New Roman" w:cs="Times New Roman"/>
        </w:rPr>
      </w:pPr>
      <w:bookmarkStart w:id="3" w:name="_2si13jwnc8qy" w:colFirst="0" w:colLast="0"/>
      <w:bookmarkEnd w:id="3"/>
      <w:r>
        <w:rPr>
          <w:rFonts w:ascii="Times New Roman" w:eastAsia="Times New Roman" w:hAnsi="Times New Roman" w:cs="Times New Roman"/>
        </w:rPr>
        <w:t>Operation</w:t>
      </w:r>
    </w:p>
    <w:p w14:paraId="00000078" w14:textId="77777777" w:rsidR="00AA56F1" w:rsidRDefault="00AA56F1">
      <w:pPr>
        <w:spacing w:line="480" w:lineRule="auto"/>
      </w:pPr>
    </w:p>
    <w:p w14:paraId="00000079" w14:textId="77777777" w:rsidR="00AA56F1" w:rsidRDefault="0000661F">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Boat Hull</w:t>
      </w:r>
    </w:p>
    <w:p w14:paraId="0000007A" w14:textId="77777777" w:rsidR="00AA56F1" w:rsidRDefault="0000661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operate the boat hull, place the boat into the water with the pontoons going into the water first, be careful not to let water into the hull if operating without the lid. If water is let into the hull, use a towel to dry it. </w:t>
      </w:r>
    </w:p>
    <w:p w14:paraId="0000007B" w14:textId="77777777" w:rsidR="00AA56F1" w:rsidRDefault="00AA56F1">
      <w:pPr>
        <w:spacing w:line="480" w:lineRule="auto"/>
        <w:rPr>
          <w:rFonts w:ascii="Times New Roman" w:eastAsia="Times New Roman" w:hAnsi="Times New Roman" w:cs="Times New Roman"/>
          <w:sz w:val="24"/>
          <w:szCs w:val="24"/>
        </w:rPr>
      </w:pPr>
    </w:p>
    <w:p w14:paraId="0000007C" w14:textId="77777777" w:rsidR="00AA56F1" w:rsidRDefault="0000661F">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Boat Lid</w:t>
      </w:r>
    </w:p>
    <w:p w14:paraId="0000007D" w14:textId="77777777" w:rsidR="00AA56F1" w:rsidRDefault="0000661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operate the li</w:t>
      </w:r>
      <w:r>
        <w:rPr>
          <w:rFonts w:ascii="Times New Roman" w:eastAsia="Times New Roman" w:hAnsi="Times New Roman" w:cs="Times New Roman"/>
          <w:sz w:val="24"/>
          <w:szCs w:val="24"/>
        </w:rPr>
        <w:t xml:space="preserve">d, place the lid on the boat hull with the tilt mechanism facing the front of the boat. Using the </w:t>
      </w:r>
      <w:proofErr w:type="spellStart"/>
      <w:r>
        <w:rPr>
          <w:rFonts w:ascii="Times New Roman" w:eastAsia="Times New Roman" w:hAnsi="Times New Roman" w:cs="Times New Roman"/>
          <w:sz w:val="24"/>
          <w:szCs w:val="24"/>
        </w:rPr>
        <w:t>velcro</w:t>
      </w:r>
      <w:proofErr w:type="spellEnd"/>
      <w:r>
        <w:rPr>
          <w:rFonts w:ascii="Times New Roman" w:eastAsia="Times New Roman" w:hAnsi="Times New Roman" w:cs="Times New Roman"/>
          <w:sz w:val="24"/>
          <w:szCs w:val="24"/>
        </w:rPr>
        <w:t xml:space="preserve"> straps, strap the lid to the boat hull to secure the lid onto the hull.</w:t>
      </w:r>
    </w:p>
    <w:p w14:paraId="0000007E" w14:textId="77777777" w:rsidR="00AA56F1" w:rsidRDefault="00AA56F1">
      <w:pPr>
        <w:spacing w:line="480" w:lineRule="auto"/>
        <w:rPr>
          <w:rFonts w:ascii="Times New Roman" w:eastAsia="Times New Roman" w:hAnsi="Times New Roman" w:cs="Times New Roman"/>
          <w:sz w:val="24"/>
          <w:szCs w:val="24"/>
        </w:rPr>
      </w:pPr>
    </w:p>
    <w:p w14:paraId="0000007F" w14:textId="77777777" w:rsidR="00AA56F1" w:rsidRDefault="0000661F">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Tilt Mechanism</w:t>
      </w:r>
    </w:p>
    <w:p w14:paraId="00000080" w14:textId="77777777" w:rsidR="00AA56F1" w:rsidRDefault="0000661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tilt mechanism, loosen the silver knobs to allow for</w:t>
      </w:r>
      <w:r>
        <w:rPr>
          <w:rFonts w:ascii="Times New Roman" w:eastAsia="Times New Roman" w:hAnsi="Times New Roman" w:cs="Times New Roman"/>
          <w:sz w:val="24"/>
          <w:szCs w:val="24"/>
        </w:rPr>
        <w:t xml:space="preserve"> easy manipulation. Tilt the device to the desired height and tighten the bottom knobs (closest to the lid), tilt the device to the desired angle for the LiDAR to sit at and tighten the knobs (furthest from the lid). Use a Phillips head screwdriver if the </w:t>
      </w:r>
      <w:r>
        <w:rPr>
          <w:rFonts w:ascii="Times New Roman" w:eastAsia="Times New Roman" w:hAnsi="Times New Roman" w:cs="Times New Roman"/>
          <w:sz w:val="24"/>
          <w:szCs w:val="24"/>
        </w:rPr>
        <w:t>device is not achieving desired stiffness.</w:t>
      </w:r>
    </w:p>
    <w:p w14:paraId="00000081" w14:textId="77777777" w:rsidR="00AA56F1" w:rsidRDefault="00AA56F1">
      <w:pPr>
        <w:spacing w:line="480" w:lineRule="auto"/>
      </w:pPr>
    </w:p>
    <w:p w14:paraId="00000082" w14:textId="77777777" w:rsidR="00AA56F1" w:rsidRDefault="00AA56F1">
      <w:pPr>
        <w:spacing w:line="480" w:lineRule="auto"/>
        <w:rPr>
          <w:b/>
          <w:i/>
          <w:u w:val="single"/>
        </w:rPr>
      </w:pPr>
    </w:p>
    <w:p w14:paraId="00000083" w14:textId="77777777" w:rsidR="00AA56F1" w:rsidRDefault="00AA56F1">
      <w:pPr>
        <w:spacing w:line="480" w:lineRule="auto"/>
        <w:rPr>
          <w:b/>
          <w:i/>
          <w:u w:val="single"/>
        </w:rPr>
      </w:pPr>
    </w:p>
    <w:p w14:paraId="00000084" w14:textId="77777777" w:rsidR="00AA56F1" w:rsidRDefault="0000661F">
      <w:pPr>
        <w:spacing w:line="48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Propulsor Hot-Swaps</w:t>
      </w:r>
    </w:p>
    <w:p w14:paraId="00000085" w14:textId="77777777" w:rsidR="00AA56F1" w:rsidRDefault="0000661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Align the propulsor mount with the holes of the hot-swap fin, using the correct size screwdriver and screws, attach the propulsor to the hot-swap fin. Align the T joint with the hot-swap rack attached to the underside of the boat, and slide in gently, if t</w:t>
      </w:r>
      <w:r>
        <w:rPr>
          <w:rFonts w:ascii="Times New Roman" w:eastAsia="Times New Roman" w:hAnsi="Times New Roman" w:cs="Times New Roman"/>
          <w:sz w:val="24"/>
          <w:szCs w:val="24"/>
        </w:rPr>
        <w:t>here is friction attempt to flip the hot-swap fin around and try again, if friction still occurs lightly grease or sand the T joint on the fin.</w:t>
      </w:r>
    </w:p>
    <w:p w14:paraId="00000086" w14:textId="77777777" w:rsidR="00AA56F1" w:rsidRDefault="00AA56F1">
      <w:pPr>
        <w:spacing w:line="480" w:lineRule="auto"/>
        <w:rPr>
          <w:rFonts w:ascii="Times New Roman" w:eastAsia="Times New Roman" w:hAnsi="Times New Roman" w:cs="Times New Roman"/>
        </w:rPr>
      </w:pPr>
    </w:p>
    <w:p w14:paraId="00000087" w14:textId="77777777" w:rsidR="00AA56F1" w:rsidRDefault="0000661F">
      <w:pPr>
        <w:pStyle w:val="Heading1"/>
        <w:spacing w:line="480" w:lineRule="auto"/>
        <w:jc w:val="center"/>
        <w:rPr>
          <w:rFonts w:ascii="Times New Roman" w:eastAsia="Times New Roman" w:hAnsi="Times New Roman" w:cs="Times New Roman"/>
        </w:rPr>
      </w:pPr>
      <w:bookmarkStart w:id="4" w:name="_wqmcsz34jgh1" w:colFirst="0" w:colLast="0"/>
      <w:bookmarkEnd w:id="4"/>
      <w:r>
        <w:rPr>
          <w:rFonts w:ascii="Times New Roman" w:eastAsia="Times New Roman" w:hAnsi="Times New Roman" w:cs="Times New Roman"/>
        </w:rPr>
        <w:t>Troubleshooting</w:t>
      </w:r>
    </w:p>
    <w:p w14:paraId="00000088" w14:textId="77777777" w:rsidR="00AA56F1" w:rsidRDefault="0000661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our portion of the project focused on the manufacturing and fabrication of the boat hull,</w:t>
      </w:r>
      <w:r>
        <w:rPr>
          <w:rFonts w:ascii="Times New Roman" w:eastAsia="Times New Roman" w:hAnsi="Times New Roman" w:cs="Times New Roman"/>
          <w:sz w:val="24"/>
          <w:szCs w:val="24"/>
        </w:rPr>
        <w:t xml:space="preserve"> the main concern with that is if the boat starts leaking. To be able to fix a leak, use either flex seal or fiberglass hole repair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cover the hole completely. Let the remedy dry the appropriate amount of time and then test and make sure no wate</w:t>
      </w:r>
      <w:r>
        <w:rPr>
          <w:rFonts w:ascii="Times New Roman" w:eastAsia="Times New Roman" w:hAnsi="Times New Roman" w:cs="Times New Roman"/>
          <w:sz w:val="24"/>
          <w:szCs w:val="24"/>
        </w:rPr>
        <w:t xml:space="preserve">r leaks into the boat. If the LiDAR tilt mechanism or the propulsor </w:t>
      </w:r>
      <w:proofErr w:type="gramStart"/>
      <w:r>
        <w:rPr>
          <w:rFonts w:ascii="Times New Roman" w:eastAsia="Times New Roman" w:hAnsi="Times New Roman" w:cs="Times New Roman"/>
          <w:sz w:val="24"/>
          <w:szCs w:val="24"/>
        </w:rPr>
        <w:t>hot-swaps</w:t>
      </w:r>
      <w:proofErr w:type="gramEnd"/>
      <w:r>
        <w:rPr>
          <w:rFonts w:ascii="Times New Roman" w:eastAsia="Times New Roman" w:hAnsi="Times New Roman" w:cs="Times New Roman"/>
          <w:sz w:val="24"/>
          <w:szCs w:val="24"/>
        </w:rPr>
        <w:t xml:space="preserve"> were to come off, be sure to apply a strong, </w:t>
      </w:r>
      <w:r>
        <w:rPr>
          <w:rFonts w:ascii="Times New Roman" w:eastAsia="Times New Roman" w:hAnsi="Times New Roman" w:cs="Times New Roman"/>
          <w:sz w:val="24"/>
          <w:szCs w:val="24"/>
        </w:rPr>
        <w:lastRenderedPageBreak/>
        <w:t>waterproof adhesive (gorilla glue, super glue, etc.) and let it sit for an appropriate amount of time prior to putting it in the wate</w:t>
      </w:r>
      <w:r>
        <w:rPr>
          <w:rFonts w:ascii="Times New Roman" w:eastAsia="Times New Roman" w:hAnsi="Times New Roman" w:cs="Times New Roman"/>
          <w:sz w:val="24"/>
          <w:szCs w:val="24"/>
        </w:rPr>
        <w:t xml:space="preserve">r. Lastly, if the </w:t>
      </w:r>
      <w:proofErr w:type="spellStart"/>
      <w:r>
        <w:rPr>
          <w:rFonts w:ascii="Times New Roman" w:eastAsia="Times New Roman" w:hAnsi="Times New Roman" w:cs="Times New Roman"/>
          <w:sz w:val="24"/>
          <w:szCs w:val="24"/>
        </w:rPr>
        <w:t>velcro</w:t>
      </w:r>
      <w:proofErr w:type="spellEnd"/>
      <w:r>
        <w:rPr>
          <w:rFonts w:ascii="Times New Roman" w:eastAsia="Times New Roman" w:hAnsi="Times New Roman" w:cs="Times New Roman"/>
          <w:sz w:val="24"/>
          <w:szCs w:val="24"/>
        </w:rPr>
        <w:t xml:space="preserve"> straps were to come unglued, be sure to apply the appropriate adhesive and let it sit and dry, or a feasible option is to replace the </w:t>
      </w:r>
      <w:proofErr w:type="spellStart"/>
      <w:r>
        <w:rPr>
          <w:rFonts w:ascii="Times New Roman" w:eastAsia="Times New Roman" w:hAnsi="Times New Roman" w:cs="Times New Roman"/>
          <w:sz w:val="24"/>
          <w:szCs w:val="24"/>
        </w:rPr>
        <w:t>velcro</w:t>
      </w:r>
      <w:proofErr w:type="spellEnd"/>
      <w:r>
        <w:rPr>
          <w:rFonts w:ascii="Times New Roman" w:eastAsia="Times New Roman" w:hAnsi="Times New Roman" w:cs="Times New Roman"/>
          <w:sz w:val="24"/>
          <w:szCs w:val="24"/>
        </w:rPr>
        <w:t xml:space="preserve">. </w:t>
      </w:r>
    </w:p>
    <w:sectPr w:rsidR="00AA56F1">
      <w:head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45E02" w14:textId="77777777" w:rsidR="00000000" w:rsidRDefault="0000661F">
      <w:pPr>
        <w:spacing w:line="240" w:lineRule="auto"/>
      </w:pPr>
      <w:r>
        <w:separator/>
      </w:r>
    </w:p>
  </w:endnote>
  <w:endnote w:type="continuationSeparator" w:id="0">
    <w:p w14:paraId="77D5E14F" w14:textId="77777777" w:rsidR="00000000" w:rsidRDefault="000066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E4C2C" w14:textId="77777777" w:rsidR="00000000" w:rsidRDefault="0000661F">
      <w:pPr>
        <w:spacing w:line="240" w:lineRule="auto"/>
      </w:pPr>
      <w:r>
        <w:separator/>
      </w:r>
    </w:p>
  </w:footnote>
  <w:footnote w:type="continuationSeparator" w:id="0">
    <w:p w14:paraId="483C6C0A" w14:textId="77777777" w:rsidR="00000000" w:rsidRDefault="000066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9" w14:textId="003792A9" w:rsidR="00AA56F1" w:rsidRDefault="0000661F">
    <w:pPr>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 Manual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6F1"/>
    <w:rsid w:val="0000661F"/>
    <w:rsid w:val="00AA5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38D4DA-C1D2-4802-855C-70B503D9B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jp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828</Words>
  <Characters>4724</Characters>
  <Application>Microsoft Office Word</Application>
  <DocSecurity>0</DocSecurity>
  <Lines>39</Lines>
  <Paragraphs>11</Paragraphs>
  <ScaleCrop>false</ScaleCrop>
  <Company/>
  <LinksUpToDate>false</LinksUpToDate>
  <CharactersWithSpaces>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Earnest</dc:creator>
  <cp:lastModifiedBy> </cp:lastModifiedBy>
  <cp:revision>2</cp:revision>
  <dcterms:created xsi:type="dcterms:W3CDTF">2021-07-30T01:09:00Z</dcterms:created>
  <dcterms:modified xsi:type="dcterms:W3CDTF">2021-07-30T01:09:00Z</dcterms:modified>
</cp:coreProperties>
</file>